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8D" w:rsidRPr="00D74D8D" w:rsidRDefault="00D74D8D" w:rsidP="00D74D8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4D8D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D74D8D" w:rsidRDefault="00D74D8D" w:rsidP="00D74D8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4D8D">
        <w:rPr>
          <w:rFonts w:ascii="Times New Roman" w:hAnsi="Times New Roman"/>
          <w:b/>
          <w:sz w:val="28"/>
          <w:szCs w:val="28"/>
          <w:lang w:eastAsia="ru-RU"/>
        </w:rPr>
        <w:t>о проведении школьной выставки детского научно - технического творчества</w:t>
      </w:r>
    </w:p>
    <w:p w:rsidR="00D74D8D" w:rsidRPr="00D74D8D" w:rsidRDefault="00D74D8D" w:rsidP="00D74D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D8D">
        <w:rPr>
          <w:rFonts w:ascii="Times New Roman" w:hAnsi="Times New Roman"/>
          <w:b/>
          <w:sz w:val="28"/>
          <w:szCs w:val="28"/>
          <w:lang w:eastAsia="ru-RU"/>
        </w:rPr>
        <w:t xml:space="preserve">1. Цель: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совершенствования системы дополнительного образования в направлении развития интеллектуально-творческих, проектно-конструкторских и научно-технических интересов и способностей учащихся МБОУ </w:t>
      </w:r>
      <w:proofErr w:type="spellStart"/>
      <w:r w:rsidRPr="00D74D8D">
        <w:rPr>
          <w:rFonts w:ascii="Times New Roman" w:hAnsi="Times New Roman"/>
          <w:sz w:val="28"/>
          <w:szCs w:val="28"/>
          <w:lang w:eastAsia="ru-RU"/>
        </w:rPr>
        <w:t>Верхнеспасская</w:t>
      </w:r>
      <w:proofErr w:type="spellEnd"/>
      <w:r w:rsidRPr="00D74D8D">
        <w:rPr>
          <w:rFonts w:ascii="Times New Roman" w:hAnsi="Times New Roman"/>
          <w:sz w:val="28"/>
          <w:szCs w:val="28"/>
          <w:lang w:eastAsia="ru-RU"/>
        </w:rPr>
        <w:t xml:space="preserve"> СОШ</w:t>
      </w:r>
      <w:r w:rsidRPr="00D74D8D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D74D8D" w:rsidRPr="00D74D8D" w:rsidRDefault="00D74D8D" w:rsidP="00D74D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D8D">
        <w:rPr>
          <w:rFonts w:ascii="Times New Roman" w:hAnsi="Times New Roman"/>
          <w:b/>
          <w:sz w:val="28"/>
          <w:szCs w:val="28"/>
          <w:lang w:eastAsia="ru-RU"/>
        </w:rPr>
        <w:t xml:space="preserve"> Задачи: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Приобщение учащихся к творческой, изобретательской и рационализаторской деятельности; формирование навыков исследовательской работы.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Содействие </w:t>
      </w:r>
      <w:proofErr w:type="spellStart"/>
      <w:r w:rsidRPr="00D74D8D">
        <w:rPr>
          <w:rFonts w:ascii="Times New Roman" w:hAnsi="Times New Roman"/>
          <w:sz w:val="28"/>
          <w:szCs w:val="28"/>
          <w:lang w:eastAsia="ru-RU"/>
        </w:rPr>
        <w:t>допрофессиональной</w:t>
      </w:r>
      <w:proofErr w:type="spellEnd"/>
      <w:r w:rsidRPr="00D74D8D">
        <w:rPr>
          <w:rFonts w:ascii="Times New Roman" w:hAnsi="Times New Roman"/>
          <w:sz w:val="28"/>
          <w:szCs w:val="28"/>
          <w:lang w:eastAsia="ru-RU"/>
        </w:rPr>
        <w:t xml:space="preserve"> ориентации учащихся на получение технического и инженерного образования.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 - Совершенствование форм и методов деятельности по развитию технического творчества, выявление, обобщение и распространение результативного педагогического опыта.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Патриотическое и гражданское воспитание учащихся через изучение истории развития отечественной промышленности.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Привлечение внимания общественности к проблемам детского технического творчества. </w:t>
      </w:r>
    </w:p>
    <w:p w:rsidR="00D74D8D" w:rsidRPr="00D74D8D" w:rsidRDefault="00D74D8D" w:rsidP="00D74D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D8D">
        <w:rPr>
          <w:rFonts w:ascii="Times New Roman" w:hAnsi="Times New Roman"/>
          <w:b/>
          <w:sz w:val="28"/>
          <w:szCs w:val="28"/>
          <w:lang w:eastAsia="ru-RU"/>
        </w:rPr>
        <w:t xml:space="preserve">2. Организаторы выставки: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>Руководитель школьного научного общества </w:t>
      </w:r>
    </w:p>
    <w:p w:rsidR="00D74D8D" w:rsidRPr="00D74D8D" w:rsidRDefault="00D74D8D" w:rsidP="00D74D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D8D">
        <w:rPr>
          <w:rFonts w:ascii="Times New Roman" w:hAnsi="Times New Roman"/>
          <w:b/>
          <w:sz w:val="28"/>
          <w:szCs w:val="28"/>
          <w:lang w:eastAsia="ru-RU"/>
        </w:rPr>
        <w:t xml:space="preserve">3. Сроки проведения выставки: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>январь - февраль</w:t>
      </w:r>
    </w:p>
    <w:p w:rsidR="00D74D8D" w:rsidRPr="00D74D8D" w:rsidRDefault="00D74D8D" w:rsidP="00D74D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D8D">
        <w:rPr>
          <w:rFonts w:ascii="Times New Roman" w:hAnsi="Times New Roman"/>
          <w:b/>
          <w:sz w:val="28"/>
          <w:szCs w:val="28"/>
          <w:lang w:eastAsia="ru-RU"/>
        </w:rPr>
        <w:t xml:space="preserve">4. Участники выставки: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Учащиеся 2-11 классов МБОУ </w:t>
      </w:r>
      <w:proofErr w:type="spellStart"/>
      <w:r w:rsidRPr="00D74D8D">
        <w:rPr>
          <w:rFonts w:ascii="Times New Roman" w:hAnsi="Times New Roman"/>
          <w:sz w:val="28"/>
          <w:szCs w:val="28"/>
          <w:lang w:eastAsia="ru-RU"/>
        </w:rPr>
        <w:t>Верхнеспасская</w:t>
      </w:r>
      <w:proofErr w:type="spellEnd"/>
      <w:r w:rsidRPr="00D74D8D">
        <w:rPr>
          <w:rFonts w:ascii="Times New Roman" w:hAnsi="Times New Roman"/>
          <w:sz w:val="28"/>
          <w:szCs w:val="28"/>
          <w:lang w:eastAsia="ru-RU"/>
        </w:rPr>
        <w:t xml:space="preserve"> СОШ </w:t>
      </w:r>
    </w:p>
    <w:p w:rsidR="00D74D8D" w:rsidRDefault="00D74D8D" w:rsidP="00D74D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4D8D" w:rsidRDefault="00D74D8D" w:rsidP="00D74D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4D8D" w:rsidRPr="00D74D8D" w:rsidRDefault="00D74D8D" w:rsidP="00D74D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D8D">
        <w:rPr>
          <w:rFonts w:ascii="Times New Roman" w:hAnsi="Times New Roman"/>
          <w:b/>
          <w:sz w:val="28"/>
          <w:szCs w:val="28"/>
          <w:lang w:eastAsia="ru-RU"/>
        </w:rPr>
        <w:lastRenderedPageBreak/>
        <w:t> 5. Условия организации выставки.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 отборе экспонатов на выставку учитывается: </w:t>
      </w:r>
      <w:r w:rsidRPr="00D74D8D">
        <w:rPr>
          <w:rFonts w:ascii="Times New Roman" w:hAnsi="Times New Roman"/>
          <w:sz w:val="28"/>
          <w:szCs w:val="28"/>
          <w:u w:val="single"/>
          <w:lang w:eastAsia="ru-RU"/>
        </w:rPr>
        <w:softHyphen/>
        <w:t xml:space="preserve">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Общественно полезная направленность </w:t>
      </w:r>
      <w:r w:rsidRPr="00D74D8D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 xml:space="preserve">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Возможность практического применения </w:t>
      </w:r>
      <w:r w:rsidRPr="00D74D8D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 xml:space="preserve">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Качество и мастерство исполнения экспонатов, дизайн </w:t>
      </w:r>
      <w:r w:rsidRPr="00D74D8D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 xml:space="preserve">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Оригинальность технического решения </w:t>
      </w:r>
      <w:r w:rsidRPr="00D74D8D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 xml:space="preserve">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Творческий подход к проектированию и созданию конструкции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 На выставке могут быть представлены авторские и групповые работы, а также </w:t>
      </w:r>
      <w:proofErr w:type="gramStart"/>
      <w:r w:rsidRPr="00D74D8D">
        <w:rPr>
          <w:rFonts w:ascii="Times New Roman" w:hAnsi="Times New Roman"/>
          <w:sz w:val="28"/>
          <w:szCs w:val="28"/>
          <w:lang w:eastAsia="ru-RU"/>
        </w:rPr>
        <w:t>дизайн-проекты</w:t>
      </w:r>
      <w:proofErr w:type="gramEnd"/>
      <w:r w:rsidRPr="00D74D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Ранее выставлявшиеся экспонаты к участию в  выставке не допускаются. </w:t>
      </w:r>
    </w:p>
    <w:p w:rsidR="00D74D8D" w:rsidRPr="00D74D8D" w:rsidRDefault="00D74D8D" w:rsidP="00D74D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D8D">
        <w:rPr>
          <w:rFonts w:ascii="Times New Roman" w:hAnsi="Times New Roman"/>
          <w:b/>
          <w:sz w:val="28"/>
          <w:szCs w:val="28"/>
          <w:lang w:eastAsia="ru-RU"/>
        </w:rPr>
        <w:t xml:space="preserve">6. Требования к экспонатам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1. Экспонаты должны иметь современный дизайн и отвечать требованиям электро- и пожарной безопасности. Каждый экспонат должен иметь этикетку (в отпечатанном виде), содержащую следующие данные: </w:t>
      </w:r>
      <w:r w:rsidRPr="00D74D8D">
        <w:rPr>
          <w:rFonts w:ascii="Times New Roman" w:hAnsi="Times New Roman"/>
          <w:sz w:val="28"/>
          <w:szCs w:val="28"/>
          <w:lang w:eastAsia="ru-RU"/>
        </w:rPr>
        <w:softHyphen/>
        <w:t xml:space="preserve"> название работы </w:t>
      </w:r>
      <w:r w:rsidRPr="00D74D8D">
        <w:rPr>
          <w:rFonts w:ascii="Times New Roman" w:hAnsi="Times New Roman"/>
          <w:sz w:val="28"/>
          <w:szCs w:val="28"/>
          <w:lang w:eastAsia="ru-RU"/>
        </w:rPr>
        <w:softHyphen/>
        <w:t xml:space="preserve"> фамилия</w:t>
      </w:r>
      <w:r>
        <w:rPr>
          <w:rFonts w:ascii="Times New Roman" w:hAnsi="Times New Roman"/>
          <w:sz w:val="28"/>
          <w:szCs w:val="28"/>
          <w:lang w:eastAsia="ru-RU"/>
        </w:rPr>
        <w:t>, имя авто</w:t>
      </w:r>
      <w:r w:rsidR="00643679">
        <w:rPr>
          <w:rFonts w:ascii="Times New Roman" w:hAnsi="Times New Roman"/>
          <w:sz w:val="28"/>
          <w:szCs w:val="28"/>
          <w:lang w:eastAsia="ru-RU"/>
        </w:rPr>
        <w:t>ра (полностью)</w:t>
      </w:r>
      <w:proofErr w:type="gramStart"/>
      <w:r w:rsidR="00643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D8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74D8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74D8D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учреждение, творческое объединение </w:t>
      </w:r>
      <w:r w:rsidRPr="00D74D8D">
        <w:rPr>
          <w:rFonts w:ascii="Times New Roman" w:hAnsi="Times New Roman"/>
          <w:sz w:val="28"/>
          <w:szCs w:val="28"/>
          <w:lang w:eastAsia="ru-RU"/>
        </w:rPr>
        <w:softHyphen/>
        <w:t xml:space="preserve"> возраст участника (класс) </w:t>
      </w:r>
      <w:r w:rsidRPr="00D74D8D">
        <w:rPr>
          <w:rFonts w:ascii="Times New Roman" w:hAnsi="Times New Roman"/>
          <w:sz w:val="28"/>
          <w:szCs w:val="28"/>
          <w:lang w:eastAsia="ru-RU"/>
        </w:rPr>
        <w:softHyphen/>
        <w:t xml:space="preserve"> Ф.И.О. руководителя (полностью), должность, название работы.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2. Описание экспоната, содержащее: </w:t>
      </w:r>
      <w:r w:rsidRPr="00D74D8D">
        <w:rPr>
          <w:rFonts w:ascii="Times New Roman" w:hAnsi="Times New Roman"/>
          <w:sz w:val="28"/>
          <w:szCs w:val="28"/>
          <w:lang w:eastAsia="ru-RU"/>
        </w:rPr>
        <w:softHyphen/>
        <w:t xml:space="preserve"> краткое описание работы </w:t>
      </w:r>
      <w:r w:rsidRPr="00D74D8D">
        <w:rPr>
          <w:rFonts w:ascii="Times New Roman" w:hAnsi="Times New Roman"/>
          <w:sz w:val="28"/>
          <w:szCs w:val="28"/>
          <w:lang w:eastAsia="ru-RU"/>
        </w:rPr>
        <w:softHyphen/>
        <w:t xml:space="preserve"> инструкцию по его использованию (применению, демонстрации)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>3. Технический паспорт (только для экспонатов, представляемых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районную и областную конференции</w:t>
      </w:r>
      <w:r w:rsidRPr="00D74D8D">
        <w:rPr>
          <w:rFonts w:ascii="Times New Roman" w:hAnsi="Times New Roman"/>
          <w:sz w:val="28"/>
          <w:szCs w:val="28"/>
          <w:lang w:eastAsia="ru-RU"/>
        </w:rPr>
        <w:t xml:space="preserve">):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4D8D">
        <w:rPr>
          <w:rFonts w:ascii="Times New Roman" w:hAnsi="Times New Roman"/>
          <w:sz w:val="28"/>
          <w:szCs w:val="28"/>
          <w:lang w:eastAsia="ru-RU"/>
        </w:rPr>
        <w:t xml:space="preserve">- Титульный лист (название работы, ФИО исполнителя, район, образовательное учреждение, класс, ФИО руководителя, должность). </w:t>
      </w:r>
      <w:proofErr w:type="gramEnd"/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Введение (постановка задачи, актуальность, цель работы и её назначение)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полное техническое описание экспоната (обязательно: словесное (назначение, правило использования) и графическое описание чертежи и схемы, рабочие эскизы и расчеты), принципиальные схемы.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Для технических объектов, которые являются копиями, обязательно наличие документации, подтверждающее сходство с прототипом </w:t>
      </w:r>
      <w:r w:rsidRPr="00D74D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(фотографии, чертежи или его ксерокопии с обязательным указанием источника информации) - Руководство по эксплуатации </w:t>
      </w:r>
    </w:p>
    <w:p w:rsidR="0015788F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Описание технологии изготовления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Выводы и практические рекомендации </w:t>
      </w:r>
    </w:p>
    <w:p w:rsidR="0015788F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Список литературы и использованного программного обеспечения.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Техническая документация к работам оформляется в виде брошюры или папки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> Защита работ будет проходить в виде публичного выступления на заседании научной секции</w:t>
      </w:r>
      <w:r w:rsidR="0015788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4D8D">
        <w:rPr>
          <w:rFonts w:ascii="Times New Roman" w:hAnsi="Times New Roman"/>
          <w:sz w:val="28"/>
          <w:szCs w:val="28"/>
          <w:lang w:eastAsia="ru-RU"/>
        </w:rPr>
        <w:t>Продолжительность выступления не должна превышать 5 минут.  </w:t>
      </w:r>
    </w:p>
    <w:p w:rsidR="00D74D8D" w:rsidRDefault="0015788F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74D8D" w:rsidRPr="00D74D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74D8D" w:rsidRPr="0015788F">
        <w:rPr>
          <w:rFonts w:ascii="Times New Roman" w:hAnsi="Times New Roman"/>
          <w:b/>
          <w:sz w:val="28"/>
          <w:szCs w:val="28"/>
          <w:lang w:eastAsia="ru-RU"/>
        </w:rPr>
        <w:t>Требования к публичному выступлению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u w:val="single"/>
          <w:lang w:eastAsia="ru-RU"/>
        </w:rPr>
        <w:t xml:space="preserve">1. Владение материалом: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постановка проблемы, формулировка идеи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описание этапов исследования (разработки)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характеристика изготовленного (разработанного) технического объекта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результаты проведенной работы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ответы на вопросы жюри и участников секции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u w:val="single"/>
          <w:lang w:eastAsia="ru-RU"/>
        </w:rPr>
        <w:t xml:space="preserve">2. Качество выступления: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логичность изложения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аргументированность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- соблюдение регламента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u w:val="single"/>
          <w:lang w:eastAsia="ru-RU"/>
        </w:rPr>
        <w:t xml:space="preserve">3. Демонстрационный ряд: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При защите действующей модели участник должен продемонстрировать работу экспоната. Для наглядности защиты участник может использовать мультимедийное сопровождение, любой наглядный материал. </w:t>
      </w:r>
    </w:p>
    <w:p w:rsidR="0015788F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> </w:t>
      </w:r>
    </w:p>
    <w:p w:rsidR="0015788F" w:rsidRDefault="0015788F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88F" w:rsidRDefault="0015788F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8D" w:rsidRPr="0015788F" w:rsidRDefault="0015788F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8F">
        <w:rPr>
          <w:rFonts w:ascii="Times New Roman" w:hAnsi="Times New Roman"/>
          <w:b/>
          <w:sz w:val="28"/>
          <w:szCs w:val="28"/>
          <w:lang w:eastAsia="ru-RU"/>
        </w:rPr>
        <w:lastRenderedPageBreak/>
        <w:t>8</w:t>
      </w:r>
      <w:r w:rsidR="00D74D8D" w:rsidRPr="0015788F">
        <w:rPr>
          <w:rFonts w:ascii="Times New Roman" w:hAnsi="Times New Roman"/>
          <w:b/>
          <w:sz w:val="28"/>
          <w:szCs w:val="28"/>
          <w:lang w:eastAsia="ru-RU"/>
        </w:rPr>
        <w:t xml:space="preserve">. Подведение итогов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>1. Для экспертной оценки работ  создаются экспертные группы (жюри) из числа специалистов в области технического и  научно-технического творчества.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2. Учащиеся получают Свидетельство участника.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4D8D">
        <w:rPr>
          <w:rFonts w:ascii="Times New Roman" w:hAnsi="Times New Roman"/>
          <w:sz w:val="28"/>
          <w:szCs w:val="28"/>
          <w:lang w:eastAsia="ru-RU"/>
        </w:rPr>
        <w:t xml:space="preserve">3. По итогам защиты работ определяются победители (1 место) и призеры (2, 3) место. </w:t>
      </w: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D8D" w:rsidRPr="00D74D8D" w:rsidRDefault="00D74D8D" w:rsidP="00D74D8D">
      <w:pPr>
        <w:jc w:val="both"/>
        <w:rPr>
          <w:rFonts w:ascii="Times New Roman" w:hAnsi="Times New Roman"/>
          <w:sz w:val="28"/>
          <w:szCs w:val="28"/>
        </w:rPr>
      </w:pPr>
    </w:p>
    <w:p w:rsidR="00703801" w:rsidRPr="00D74D8D" w:rsidRDefault="00703801" w:rsidP="00D74D8D">
      <w:pPr>
        <w:jc w:val="both"/>
        <w:rPr>
          <w:rFonts w:ascii="Times New Roman" w:hAnsi="Times New Roman"/>
          <w:sz w:val="28"/>
          <w:szCs w:val="28"/>
        </w:rPr>
      </w:pPr>
    </w:p>
    <w:sectPr w:rsidR="00703801" w:rsidRPr="00D7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8D"/>
    <w:rsid w:val="0015788F"/>
    <w:rsid w:val="00643679"/>
    <w:rsid w:val="00703801"/>
    <w:rsid w:val="00D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2016-03-06T12:55:00Z</dcterms:created>
  <dcterms:modified xsi:type="dcterms:W3CDTF">2016-03-06T13:27:00Z</dcterms:modified>
</cp:coreProperties>
</file>